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eastAsia="黑体" w:cs="Times New Roman"/>
          <w:b/>
          <w:sz w:val="44"/>
          <w:szCs w:val="44"/>
        </w:rPr>
      </w:pPr>
      <w:r>
        <w:rPr>
          <w:rFonts w:ascii="Times New Roman" w:hAnsi="Times New Roman" w:eastAsia="黑体" w:cs="Times New Roman"/>
          <w:b/>
          <w:sz w:val="44"/>
          <w:szCs w:val="44"/>
        </w:rPr>
        <w:t>课后素养评价(二)</w:t>
      </w:r>
      <w:r>
        <w:rPr>
          <w:rFonts w:hint="eastAsia" w:ascii="Times New Roman" w:hAnsi="Times New Roman" w:eastAsia="黑体" w:cs="Times New Roman"/>
          <w:b/>
          <w:sz w:val="44"/>
          <w:szCs w:val="44"/>
        </w:rPr>
        <w:t xml:space="preserve">  </w:t>
      </w:r>
      <w:r>
        <w:rPr>
          <w:rFonts w:ascii="Times New Roman" w:hAnsi="Times New Roman" w:cs="Times New Roman"/>
          <w:b/>
          <w:sz w:val="44"/>
          <w:szCs w:val="44"/>
        </w:rPr>
        <w:t>中国共产党领导人民站起来、富起来、强起来</w:t>
      </w:r>
    </w:p>
    <w:p>
      <w:pPr>
        <w:pStyle w:val="2"/>
        <w:spacing w:line="360" w:lineRule="auto"/>
        <w:jc w:val="center"/>
        <w:rPr>
          <w:rFonts w:ascii="Times New Roman" w:hAnsi="Times New Roman" w:cs="Times New Roman"/>
          <w:b/>
          <w:sz w:val="24"/>
        </w:rPr>
      </w:pPr>
      <w:r>
        <w:rPr>
          <w:rFonts w:ascii="Times New Roman" w:hAnsi="Times New Roman" w:cs="Times New Roman"/>
          <w:b/>
          <w:sz w:val="24"/>
        </w:rPr>
        <w:drawing>
          <wp:inline distT="0" distB="0" distL="0" distR="0">
            <wp:extent cx="5319395" cy="381635"/>
            <wp:effectExtent l="0" t="0" r="0" b="0"/>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董苗苗\25-26 四川点金训练 思想政治人教必修3\基础性·能力运用.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19395" cy="38163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知识点1　建立新中国　中国人民站起来</w:t>
      </w:r>
    </w:p>
    <w:p>
      <w:pPr>
        <w:pStyle w:val="2"/>
        <w:spacing w:line="360" w:lineRule="auto"/>
        <w:rPr>
          <w:rFonts w:ascii="Times New Roman" w:hAnsi="Times New Roman" w:cs="Times New Roman"/>
          <w:b/>
          <w:sz w:val="24"/>
        </w:rPr>
      </w:pPr>
      <w:r>
        <w:rPr>
          <w:rFonts w:ascii="Times New Roman" w:hAnsi="Times New Roman" w:cs="Times New Roman"/>
          <w:b/>
          <w:sz w:val="24"/>
        </w:rPr>
        <w:t>1．党的二十大闭幕不到一周，习近平总书记带领中共中央政治局常委，专程从北京前往陕西延安，瞻仰延安革命纪念地。习近平总书记发表重要讲话表示，延安是中国革命的圣地</w:t>
      </w:r>
      <w:r>
        <w:rPr>
          <w:rFonts w:hint="eastAsia" w:ascii="Times New Roman" w:hAnsi="Times New Roman" w:cs="Times New Roman"/>
          <w:b/>
          <w:sz w:val="24"/>
        </w:rPr>
        <w:t>、新中国的摇篮。延安革命旧址见证了我们党在延安时期领导中国革命、探索马克思主义中国化时代化的光辉历程。通过习近平总书记的重要讲话，我们感悟到</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①中国共产党带领中国人民站起来了</w:t>
      </w:r>
    </w:p>
    <w:p>
      <w:pPr>
        <w:pStyle w:val="2"/>
        <w:spacing w:line="360" w:lineRule="auto"/>
        <w:rPr>
          <w:rFonts w:ascii="Times New Roman" w:hAnsi="Times New Roman" w:cs="Times New Roman"/>
          <w:b/>
          <w:sz w:val="24"/>
        </w:rPr>
      </w:pPr>
      <w:r>
        <w:rPr>
          <w:rFonts w:ascii="Times New Roman" w:hAnsi="Times New Roman" w:cs="Times New Roman"/>
          <w:b/>
          <w:sz w:val="24"/>
        </w:rPr>
        <w:t>②没有共产党就没有新中国</w:t>
      </w:r>
    </w:p>
    <w:p>
      <w:pPr>
        <w:pStyle w:val="2"/>
        <w:spacing w:line="360" w:lineRule="auto"/>
        <w:rPr>
          <w:rFonts w:ascii="Times New Roman" w:hAnsi="Times New Roman" w:cs="Times New Roman"/>
          <w:b/>
          <w:sz w:val="24"/>
        </w:rPr>
      </w:pPr>
      <w:r>
        <w:rPr>
          <w:rFonts w:ascii="Times New Roman" w:hAnsi="Times New Roman" w:cs="Times New Roman"/>
          <w:b/>
          <w:sz w:val="24"/>
        </w:rPr>
        <w:t>③中国共产党执政地位的确立是历史和人民的选择</w:t>
      </w:r>
    </w:p>
    <w:p>
      <w:pPr>
        <w:pStyle w:val="2"/>
        <w:spacing w:line="360" w:lineRule="auto"/>
        <w:rPr>
          <w:rFonts w:ascii="Times New Roman" w:hAnsi="Times New Roman" w:cs="Times New Roman"/>
          <w:b/>
          <w:sz w:val="24"/>
        </w:rPr>
      </w:pPr>
      <w:r>
        <w:rPr>
          <w:rFonts w:ascii="Times New Roman" w:hAnsi="Times New Roman" w:cs="Times New Roman"/>
          <w:b/>
          <w:sz w:val="24"/>
        </w:rPr>
        <w:t>④武装斗争是战胜敌人的基本武器之一</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延安是中国革命的圣地、新中国的摇篮，我们能感悟到党对中国革命、对新中国建立的重要意义，认识到中国共产党带领</w:t>
      </w:r>
      <w:r>
        <w:rPr>
          <w:rFonts w:hint="eastAsia" w:ascii="Times New Roman" w:hAnsi="Times New Roman" w:eastAsia="华文楷体" w:cs="Times New Roman"/>
          <w:b/>
          <w:sz w:val="24"/>
        </w:rPr>
        <w:t>中国人民站起来了，没有共产党就没有新中国，①②正确；延安革命旧址见证了我们党在延安时期领导中国革命、探索马克思主义中国化时代化的光辉历程，不能得出中国共产党执政地位的确立是历史和人民的选择，也不能得出武装斗争是战胜敌人的基本武器之一，③④不符合题意。</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知识点2　实行改革开放　走向民富国强</w:t>
      </w:r>
    </w:p>
    <w:p>
      <w:pPr>
        <w:pStyle w:val="2"/>
        <w:spacing w:line="360" w:lineRule="auto"/>
        <w:rPr>
          <w:rFonts w:ascii="Times New Roman" w:hAnsi="Times New Roman" w:cs="Times New Roman"/>
          <w:b/>
          <w:sz w:val="24"/>
        </w:rPr>
      </w:pPr>
      <w:r>
        <w:rPr>
          <w:rFonts w:ascii="Times New Roman" w:hAnsi="Times New Roman" w:cs="Times New Roman"/>
          <w:b/>
          <w:sz w:val="24"/>
        </w:rPr>
        <w:t>2．习近平总书记指出：</w:t>
      </w:r>
      <w:r>
        <w:rPr>
          <w:rFonts w:hAnsi="宋体" w:cs="Times New Roman"/>
          <w:b/>
          <w:sz w:val="24"/>
        </w:rPr>
        <w:t>“</w:t>
      </w:r>
      <w:r>
        <w:rPr>
          <w:rFonts w:ascii="Times New Roman" w:hAnsi="Times New Roman" w:cs="Times New Roman"/>
          <w:b/>
          <w:sz w:val="24"/>
        </w:rPr>
        <w:t>我们党领导人民进行社会主义建设，有改革开放前和改革开放后两个历史时期，这是两个相互联系又有重大区别的时期。</w:t>
      </w:r>
      <w:r>
        <w:rPr>
          <w:rFonts w:hAnsi="宋体" w:cs="Times New Roman"/>
          <w:b/>
          <w:sz w:val="24"/>
        </w:rPr>
        <w:t>”</w:t>
      </w:r>
      <w:r>
        <w:rPr>
          <w:rFonts w:ascii="Times New Roman" w:hAnsi="Times New Roman" w:cs="Times New Roman"/>
          <w:b/>
          <w:sz w:val="24"/>
        </w:rPr>
        <w:t>两个历史时期以党的十一届三中全会为标志，在进行社会主义</w:t>
      </w:r>
      <w:r>
        <w:rPr>
          <w:rFonts w:hint="eastAsia" w:ascii="Times New Roman" w:hAnsi="Times New Roman" w:cs="Times New Roman"/>
          <w:b/>
          <w:sz w:val="24"/>
        </w:rPr>
        <w:t>建设的思想指导、方针政策和实际工作上有很大差别，但是都</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①坚持中国共产党的领导</w:t>
      </w:r>
    </w:p>
    <w:p>
      <w:pPr>
        <w:pStyle w:val="2"/>
        <w:spacing w:line="360" w:lineRule="auto"/>
        <w:rPr>
          <w:rFonts w:ascii="Times New Roman" w:hAnsi="Times New Roman" w:cs="Times New Roman"/>
          <w:b/>
          <w:sz w:val="24"/>
        </w:rPr>
      </w:pPr>
      <w:r>
        <w:rPr>
          <w:rFonts w:ascii="Times New Roman" w:hAnsi="Times New Roman" w:cs="Times New Roman"/>
          <w:b/>
          <w:sz w:val="24"/>
        </w:rPr>
        <w:t>②坚持不断深化改革开放</w:t>
      </w:r>
    </w:p>
    <w:p>
      <w:pPr>
        <w:pStyle w:val="2"/>
        <w:spacing w:line="360" w:lineRule="auto"/>
        <w:rPr>
          <w:rFonts w:ascii="Times New Roman" w:hAnsi="Times New Roman" w:cs="Times New Roman"/>
          <w:b/>
          <w:sz w:val="24"/>
        </w:rPr>
      </w:pPr>
      <w:r>
        <w:rPr>
          <w:rFonts w:ascii="Times New Roman" w:hAnsi="Times New Roman" w:cs="Times New Roman"/>
          <w:b/>
          <w:sz w:val="24"/>
        </w:rPr>
        <w:t>③坚持社会主义实践探索</w:t>
      </w:r>
    </w:p>
    <w:p>
      <w:pPr>
        <w:pStyle w:val="2"/>
        <w:spacing w:line="360" w:lineRule="auto"/>
        <w:rPr>
          <w:rFonts w:ascii="Times New Roman" w:hAnsi="Times New Roman" w:cs="Times New Roman"/>
          <w:b/>
          <w:sz w:val="24"/>
        </w:rPr>
      </w:pPr>
      <w:r>
        <w:rPr>
          <w:rFonts w:ascii="Times New Roman" w:hAnsi="Times New Roman" w:cs="Times New Roman"/>
          <w:b/>
          <w:sz w:val="24"/>
        </w:rPr>
        <w:t>④坚持中国特色社会主义</w:t>
      </w:r>
    </w:p>
    <w:p>
      <w:pPr>
        <w:pStyle w:val="2"/>
        <w:spacing w:line="360" w:lineRule="auto"/>
        <w:rPr>
          <w:rFonts w:ascii="Times New Roman" w:hAnsi="Times New Roman" w:cs="Times New Roman"/>
          <w:b/>
          <w:sz w:val="24"/>
        </w:rPr>
      </w:pPr>
      <w:r>
        <w:rPr>
          <w:rFonts w:ascii="Times New Roman" w:hAnsi="Times New Roman" w:cs="Times New Roman"/>
          <w:b/>
          <w:sz w:val="24"/>
        </w:rPr>
        <w:t>A．①③    B．①④    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改革开放前和改革开放后两个历史时期有很大差别，但是都坚持中国共产党的领导，坚持社会主义实践探索，①③符合题意；改革开放后坚持不断深化改革开放，坚持中国特色社会主义，②④不符合题意。</w:t>
      </w:r>
    </w:p>
    <w:p>
      <w:pPr>
        <w:pStyle w:val="2"/>
        <w:spacing w:line="360" w:lineRule="auto"/>
        <w:rPr>
          <w:rFonts w:ascii="Times New Roman" w:hAnsi="Times New Roman" w:cs="Times New Roman"/>
          <w:b/>
          <w:sz w:val="24"/>
        </w:rPr>
      </w:pPr>
      <w:r>
        <w:rPr>
          <w:rFonts w:ascii="Times New Roman" w:hAnsi="Times New Roman" w:cs="Times New Roman"/>
          <w:b/>
          <w:sz w:val="24"/>
        </w:rPr>
        <w:t>3．党的二十届三中全会审议通过的《中</w:t>
      </w:r>
      <w:r>
        <w:rPr>
          <w:rFonts w:hint="eastAsia" w:ascii="Times New Roman" w:hAnsi="Times New Roman" w:cs="Times New Roman"/>
          <w:b/>
          <w:sz w:val="24"/>
        </w:rPr>
        <w:t>共中央关于进一步全面深化改革、推进中国式现代化的决定》(以下简称《决定》)，从经济、政治、文化、社会等方面部署了</w:t>
      </w:r>
      <w:r>
        <w:rPr>
          <w:rFonts w:ascii="Times New Roman" w:hAnsi="Times New Roman" w:cs="Times New Roman"/>
          <w:b/>
          <w:sz w:val="24"/>
        </w:rPr>
        <w:t>300多项改革举措，提出到二〇二九年中华人民共和国成立</w:t>
      </w:r>
      <w:r>
        <w:rPr>
          <w:rFonts w:hint="eastAsia" w:ascii="Times New Roman" w:hAnsi="Times New Roman" w:cs="Times New Roman"/>
          <w:b/>
          <w:sz w:val="24"/>
          <w:lang w:val="en-US" w:eastAsia="zh-CN"/>
        </w:rPr>
        <w:t>八十</w:t>
      </w:r>
      <w:r>
        <w:rPr>
          <w:rFonts w:ascii="Times New Roman" w:hAnsi="Times New Roman" w:cs="Times New Roman"/>
          <w:b/>
          <w:sz w:val="24"/>
        </w:rPr>
        <w:t>周年时完成提出的各项改革任务。《决定》强调</w:t>
      </w:r>
      <w:r>
        <w:rPr>
          <w:rFonts w:hAnsi="宋体" w:cs="Times New Roman"/>
          <w:b/>
          <w:sz w:val="24"/>
        </w:rPr>
        <w:t>“</w:t>
      </w:r>
      <w:r>
        <w:rPr>
          <w:rFonts w:ascii="Times New Roman" w:hAnsi="Times New Roman" w:cs="Times New Roman"/>
          <w:b/>
          <w:sz w:val="24"/>
        </w:rPr>
        <w:t>以钉钉子精神抓好改革落实</w:t>
      </w:r>
      <w:r>
        <w:rPr>
          <w:rFonts w:hAnsi="宋体" w:cs="Times New Roman"/>
          <w:b/>
          <w:sz w:val="24"/>
        </w:rPr>
        <w:t>”</w:t>
      </w:r>
      <w:r>
        <w:rPr>
          <w:rFonts w:ascii="Times New Roman" w:hAnsi="Times New Roman" w:cs="Times New Roman"/>
          <w:b/>
          <w:sz w:val="24"/>
        </w:rPr>
        <w:t>，这是因为</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A．改革是必由之路，是中华民族从理论自信走向制度自信的伟大转折</w:t>
      </w:r>
    </w:p>
    <w:p>
      <w:pPr>
        <w:pStyle w:val="2"/>
        <w:spacing w:line="360" w:lineRule="auto"/>
        <w:rPr>
          <w:rFonts w:ascii="Times New Roman" w:hAnsi="Times New Roman" w:cs="Times New Roman"/>
          <w:b/>
          <w:sz w:val="24"/>
        </w:rPr>
      </w:pPr>
      <w:r>
        <w:rPr>
          <w:rFonts w:ascii="Times New Roman" w:hAnsi="Times New Roman" w:cs="Times New Roman"/>
          <w:b/>
          <w:sz w:val="24"/>
        </w:rPr>
        <w:t>B．空谈误国，实干兴邦，改革时间紧任务重，是一项复杂的系统工程</w:t>
      </w:r>
    </w:p>
    <w:p>
      <w:pPr>
        <w:pStyle w:val="2"/>
        <w:spacing w:line="360" w:lineRule="auto"/>
        <w:rPr>
          <w:rFonts w:ascii="Times New Roman" w:hAnsi="Times New Roman" w:cs="Times New Roman"/>
          <w:b/>
          <w:sz w:val="24"/>
        </w:rPr>
      </w:pPr>
      <w:r>
        <w:rPr>
          <w:rFonts w:ascii="Times New Roman" w:hAnsi="Times New Roman" w:cs="Times New Roman"/>
          <w:b/>
          <w:sz w:val="24"/>
        </w:rPr>
        <w:t>C．改革是强国之路，为实现中华民族伟大复兴创造了根本社会条件</w:t>
      </w:r>
    </w:p>
    <w:p>
      <w:pPr>
        <w:pStyle w:val="2"/>
        <w:spacing w:line="360" w:lineRule="auto"/>
        <w:rPr>
          <w:rFonts w:ascii="Times New Roman" w:hAnsi="Times New Roman" w:cs="Times New Roman"/>
          <w:b/>
          <w:sz w:val="24"/>
        </w:rPr>
      </w:pPr>
      <w:r>
        <w:rPr>
          <w:rFonts w:ascii="Times New Roman" w:hAnsi="Times New Roman" w:cs="Times New Roman"/>
          <w:b/>
          <w:sz w:val="24"/>
        </w:rPr>
        <w:t>D．树立正确政绩观，拿出抓铁有痕、踏石留印的劲头抓好</w:t>
      </w:r>
      <w:r>
        <w:rPr>
          <w:rFonts w:hint="eastAsia" w:ascii="Times New Roman" w:hAnsi="Times New Roman" w:cs="Times New Roman"/>
          <w:b/>
          <w:sz w:val="24"/>
        </w:rPr>
        <w:t>改革落实</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我们要坚定</w:t>
      </w:r>
      <w:r>
        <w:rPr>
          <w:rFonts w:hAnsi="宋体" w:cs="Times New Roman"/>
          <w:b/>
          <w:sz w:val="24"/>
        </w:rPr>
        <w:t>“</w:t>
      </w:r>
      <w:r>
        <w:rPr>
          <w:rFonts w:ascii="Times New Roman" w:hAnsi="Times New Roman" w:eastAsia="华文楷体" w:cs="Times New Roman"/>
          <w:b/>
          <w:sz w:val="24"/>
        </w:rPr>
        <w:t>四个自信</w:t>
      </w:r>
      <w:r>
        <w:rPr>
          <w:rFonts w:hAnsi="宋体" w:cs="Times New Roman"/>
          <w:b/>
          <w:sz w:val="24"/>
        </w:rPr>
        <w:t>”</w:t>
      </w:r>
      <w:r>
        <w:rPr>
          <w:rFonts w:ascii="Times New Roman" w:hAnsi="Times New Roman" w:eastAsia="华文楷体" w:cs="Times New Roman"/>
          <w:b/>
          <w:sz w:val="24"/>
        </w:rPr>
        <w:t>，而不是由理论自信走向制度自信，且改革开放是道路自信，材料未涉及理论自信，A排除。</w:t>
      </w:r>
      <w:r>
        <w:rPr>
          <w:rFonts w:hAnsi="宋体" w:cs="Times New Roman"/>
          <w:b/>
          <w:sz w:val="24"/>
        </w:rPr>
        <w:t>“</w:t>
      </w:r>
      <w:r>
        <w:rPr>
          <w:rFonts w:ascii="Times New Roman" w:hAnsi="Times New Roman" w:eastAsia="华文楷体" w:cs="Times New Roman"/>
          <w:b/>
          <w:sz w:val="24"/>
        </w:rPr>
        <w:t>以钉钉子精神抓好改革落实</w:t>
      </w:r>
      <w:r>
        <w:rPr>
          <w:rFonts w:hAnsi="宋体" w:cs="Times New Roman"/>
          <w:b/>
          <w:sz w:val="24"/>
        </w:rPr>
        <w:t>”</w:t>
      </w:r>
      <w:r>
        <w:rPr>
          <w:rFonts w:ascii="Times New Roman" w:hAnsi="Times New Roman" w:eastAsia="华文楷体" w:cs="Times New Roman"/>
          <w:b/>
          <w:sz w:val="24"/>
        </w:rPr>
        <w:t>体现空谈误国，实干兴邦，改革时间紧任务重，是一项复杂的系统工程，B正确。中华人民共和国的成立，为实现中华民族伟大复兴创造了根本社会条件，C错误。</w:t>
      </w:r>
      <w:r>
        <w:rPr>
          <w:rFonts w:hAnsi="宋体" w:cs="Times New Roman"/>
          <w:b/>
          <w:sz w:val="24"/>
        </w:rPr>
        <w:t>“</w:t>
      </w:r>
      <w:r>
        <w:rPr>
          <w:rFonts w:ascii="Times New Roman" w:hAnsi="Times New Roman" w:eastAsia="华文楷体" w:cs="Times New Roman"/>
          <w:b/>
          <w:sz w:val="24"/>
        </w:rPr>
        <w:t>树立正确政绩观，拿出抓铁有痕、踏石留印的劲头抓好改革落实</w:t>
      </w:r>
      <w:r>
        <w:rPr>
          <w:rFonts w:hAnsi="宋体" w:cs="Times New Roman"/>
          <w:b/>
          <w:sz w:val="24"/>
        </w:rPr>
        <w:t>”</w:t>
      </w:r>
      <w:r>
        <w:rPr>
          <w:rFonts w:ascii="Times New Roman" w:hAnsi="Times New Roman" w:eastAsia="华文楷体" w:cs="Times New Roman"/>
          <w:b/>
          <w:sz w:val="24"/>
        </w:rPr>
        <w:t>是抓好改革落实的举措，不是原因，与题干不构成因果关系，D排除。</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知识点3　进入新时代　踏</w:t>
      </w:r>
      <w:r>
        <w:rPr>
          <w:rFonts w:hint="eastAsia" w:ascii="Times New Roman" w:hAnsi="Times New Roman" w:eastAsia="黑体" w:cs="Times New Roman"/>
          <w:b/>
          <w:sz w:val="24"/>
        </w:rPr>
        <w:t>上新征程</w:t>
      </w:r>
    </w:p>
    <w:p>
      <w:pPr>
        <w:pStyle w:val="2"/>
        <w:spacing w:line="360" w:lineRule="auto"/>
        <w:rPr>
          <w:rFonts w:ascii="Times New Roman" w:hAnsi="Times New Roman" w:cs="Times New Roman"/>
          <w:b/>
          <w:sz w:val="24"/>
        </w:rPr>
      </w:pPr>
      <w:r>
        <w:rPr>
          <w:rFonts w:ascii="Times New Roman" w:hAnsi="Times New Roman" w:cs="Times New Roman"/>
          <w:b/>
          <w:sz w:val="24"/>
        </w:rPr>
        <w:t>4．党的二十大报告指出，</w:t>
      </w:r>
      <w:r>
        <w:rPr>
          <w:rFonts w:hAnsi="宋体" w:cs="Times New Roman"/>
          <w:b/>
          <w:sz w:val="24"/>
        </w:rPr>
        <w:t>“</w:t>
      </w:r>
      <w:r>
        <w:rPr>
          <w:rFonts w:ascii="Times New Roman" w:hAnsi="Times New Roman" w:cs="Times New Roman"/>
          <w:b/>
          <w:sz w:val="24"/>
        </w:rPr>
        <w:t>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w:t>
      </w:r>
      <w:r>
        <w:rPr>
          <w:rFonts w:hAnsi="宋体" w:cs="Times New Roman"/>
          <w:b/>
          <w:sz w:val="24"/>
        </w:rPr>
        <w:t>”“</w:t>
      </w:r>
      <w:r>
        <w:rPr>
          <w:rFonts w:ascii="Times New Roman" w:hAnsi="Times New Roman" w:cs="Times New Roman"/>
          <w:b/>
          <w:sz w:val="24"/>
        </w:rPr>
        <w:t>新时代十年的伟大变革，在党史、新中国史、改革开放史、社会主义发展史、中华民族发展史上具有里程碑意义</w:t>
      </w:r>
      <w:r>
        <w:rPr>
          <w:rFonts w:hAnsi="宋体" w:cs="Times New Roman"/>
          <w:b/>
          <w:sz w:val="24"/>
        </w:rPr>
        <w:t>”</w:t>
      </w:r>
      <w:r>
        <w:rPr>
          <w:rFonts w:ascii="Times New Roman" w:hAnsi="Times New Roman" w:cs="Times New Roman"/>
          <w:b/>
          <w:sz w:val="24"/>
        </w:rPr>
        <w:t>。由此可见，中国特色社会主义进入新时代</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①为实现中华民族伟大复兴奠定了根本政治前提和制度基础</w:t>
      </w:r>
    </w:p>
    <w:p>
      <w:pPr>
        <w:pStyle w:val="2"/>
        <w:spacing w:line="360" w:lineRule="auto"/>
        <w:rPr>
          <w:rFonts w:ascii="Times New Roman" w:hAnsi="Times New Roman" w:cs="Times New Roman"/>
          <w:b/>
          <w:sz w:val="24"/>
        </w:rPr>
      </w:pPr>
      <w:r>
        <w:rPr>
          <w:rFonts w:ascii="Times New Roman" w:hAnsi="Times New Roman" w:cs="Times New Roman"/>
          <w:b/>
          <w:sz w:val="24"/>
        </w:rPr>
        <w:t>②是我国开始进入发达国家行列的新时代</w:t>
      </w:r>
    </w:p>
    <w:p>
      <w:pPr>
        <w:pStyle w:val="2"/>
        <w:spacing w:line="360" w:lineRule="auto"/>
        <w:rPr>
          <w:rFonts w:ascii="Times New Roman" w:hAnsi="Times New Roman" w:cs="Times New Roman"/>
          <w:b/>
          <w:sz w:val="24"/>
        </w:rPr>
      </w:pPr>
      <w:r>
        <w:rPr>
          <w:rFonts w:ascii="Times New Roman" w:hAnsi="Times New Roman" w:cs="Times New Roman"/>
          <w:b/>
          <w:sz w:val="24"/>
        </w:rPr>
        <w:t>③意</w:t>
      </w:r>
      <w:r>
        <w:rPr>
          <w:rFonts w:hint="eastAsia" w:ascii="Times New Roman" w:hAnsi="Times New Roman" w:cs="Times New Roman"/>
          <w:b/>
          <w:sz w:val="24"/>
        </w:rPr>
        <w:t>味着科学社会主义在二十一世纪的中国焕发出强大生机活力</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④意味着中华民族迎来了实现伟大复兴的光明前景</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B．①④</w:t>
      </w:r>
      <w:r>
        <w:rPr>
          <w:rFonts w:hint="eastAsia" w:ascii="Times New Roman" w:hAnsi="Times New Roman" w:cs="Times New Roman"/>
          <w:b/>
          <w:sz w:val="24"/>
        </w:rPr>
        <w:tab/>
      </w:r>
      <w:r>
        <w:rPr>
          <w:rFonts w:ascii="Times New Roman" w:hAnsi="Times New Roman" w:cs="Times New Roman"/>
          <w:b/>
          <w:sz w:val="24"/>
        </w:rPr>
        <w:t>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中华人民共和国成立后，中国共产党团结带领中国人民，自力更生、发愤图强，创造了社会主义革命和建设的伟大成就，为实现中华民族伟大复兴奠定了根本政治前提和制度基础，①不符合题意。</w:t>
      </w:r>
      <w:r>
        <w:rPr>
          <w:rFonts w:hAnsi="宋体" w:cs="Times New Roman"/>
          <w:b/>
          <w:sz w:val="24"/>
        </w:rPr>
        <w:t>“</w:t>
      </w:r>
      <w:r>
        <w:rPr>
          <w:rFonts w:ascii="Times New Roman" w:hAnsi="Times New Roman" w:eastAsia="华文楷体" w:cs="Times New Roman"/>
          <w:b/>
          <w:sz w:val="24"/>
        </w:rPr>
        <w:t>我国开始进入发达国家行列</w:t>
      </w:r>
      <w:r>
        <w:rPr>
          <w:rFonts w:hAnsi="宋体" w:cs="Times New Roman"/>
          <w:b/>
          <w:sz w:val="24"/>
        </w:rPr>
        <w:t>”</w:t>
      </w:r>
      <w:r>
        <w:rPr>
          <w:rFonts w:ascii="Times New Roman" w:hAnsi="Times New Roman" w:eastAsia="华文楷体" w:cs="Times New Roman"/>
          <w:b/>
          <w:sz w:val="24"/>
        </w:rPr>
        <w:t>与我国的现实国情不符，②排除。中国特色社会主义进入新时代，在中华人民共和国发展史和中华民族发展史上具有重大意</w:t>
      </w:r>
      <w:r>
        <w:rPr>
          <w:rFonts w:hint="eastAsia" w:ascii="Times New Roman" w:hAnsi="Times New Roman" w:eastAsia="华文楷体" w:cs="Times New Roman"/>
          <w:b/>
          <w:sz w:val="24"/>
        </w:rPr>
        <w:t>义，意味着中华民族迎来了实现伟大复兴的光明前景，意味着科学社会主义在二十一世纪的中国焕发出强大生机活力，③④符合题意。</w:t>
      </w:r>
    </w:p>
    <w:p>
      <w:pPr>
        <w:pStyle w:val="2"/>
        <w:spacing w:line="360" w:lineRule="auto"/>
        <w:jc w:val="center"/>
        <w:rPr>
          <w:rFonts w:ascii="Times New Roman" w:hAnsi="Times New Roman" w:cs="Times New Roman"/>
          <w:b/>
          <w:sz w:val="24"/>
        </w:rPr>
      </w:pPr>
      <w:r>
        <w:rPr>
          <w:rFonts w:ascii="Times New Roman" w:hAnsi="Times New Roman" w:cs="Times New Roman"/>
          <w:b/>
          <w:sz w:val="24"/>
        </w:rPr>
        <w:drawing>
          <wp:inline distT="0" distB="0" distL="0" distR="0">
            <wp:extent cx="5319395" cy="381635"/>
            <wp:effectExtent l="0" t="0" r="0" b="0"/>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董苗苗\25-26 四川点金训练 思想政治人教必修3\综合性·创新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19395" cy="38163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5．习近平指出：</w:t>
      </w:r>
      <w:r>
        <w:rPr>
          <w:rFonts w:hAnsi="宋体" w:cs="Times New Roman"/>
          <w:b/>
          <w:sz w:val="24"/>
        </w:rPr>
        <w:t>“</w:t>
      </w:r>
      <w:r>
        <w:rPr>
          <w:rFonts w:ascii="Times New Roman" w:hAnsi="Times New Roman" w:cs="Times New Roman"/>
          <w:b/>
          <w:sz w:val="24"/>
        </w:rPr>
        <w:t>概括提出并深入阐释中国式现代化理论，是党的二十大的一个重大理论创新</w:t>
      </w:r>
      <w:r>
        <w:rPr>
          <w:rFonts w:hAnsi="宋体" w:cs="Times New Roman"/>
          <w:b/>
          <w:sz w:val="24"/>
        </w:rPr>
        <w:t>”“</w:t>
      </w:r>
      <w:r>
        <w:rPr>
          <w:rFonts w:ascii="Times New Roman" w:hAnsi="Times New Roman" w:cs="Times New Roman"/>
          <w:b/>
          <w:sz w:val="24"/>
        </w:rPr>
        <w:t>新中国成立特别是改革开放以来，我们用几十年时间走完西方发达国家几百年走过的工业化历程，创造了经济快速发展和社会长期稳定的奇迹</w:t>
      </w:r>
      <w:r>
        <w:rPr>
          <w:rFonts w:hAnsi="宋体" w:cs="Times New Roman"/>
          <w:b/>
          <w:sz w:val="24"/>
        </w:rPr>
        <w:t>……</w:t>
      </w:r>
      <w:r>
        <w:rPr>
          <w:rFonts w:ascii="Times New Roman" w:hAnsi="Times New Roman" w:cs="Times New Roman"/>
          <w:b/>
          <w:sz w:val="24"/>
        </w:rPr>
        <w:t>实践证明，中国式现代化走</w:t>
      </w:r>
      <w:r>
        <w:rPr>
          <w:rFonts w:hint="eastAsia" w:ascii="Times New Roman" w:hAnsi="Times New Roman" w:cs="Times New Roman"/>
          <w:b/>
          <w:sz w:val="24"/>
        </w:rPr>
        <w:t>得通、行得稳</w:t>
      </w:r>
      <w:r>
        <w:rPr>
          <w:rFonts w:hint="eastAsia" w:hAnsi="宋体" w:cs="Times New Roman"/>
          <w:b/>
          <w:sz w:val="24"/>
        </w:rPr>
        <w:t>”</w:t>
      </w:r>
      <w:r>
        <w:rPr>
          <w:rFonts w:hint="eastAsia" w:ascii="Times New Roman" w:hAnsi="Times New Roman" w:cs="Times New Roman"/>
          <w:b/>
          <w:sz w:val="24"/>
        </w:rPr>
        <w:t>。这印证了</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①中国式现代化为世界其他国家提供了普适性的发展道路</w:t>
      </w:r>
    </w:p>
    <w:p>
      <w:pPr>
        <w:pStyle w:val="2"/>
        <w:spacing w:line="360" w:lineRule="auto"/>
        <w:rPr>
          <w:rFonts w:ascii="Times New Roman" w:hAnsi="Times New Roman" w:cs="Times New Roman"/>
          <w:b/>
          <w:sz w:val="24"/>
        </w:rPr>
      </w:pPr>
      <w:r>
        <w:rPr>
          <w:rFonts w:ascii="Times New Roman" w:hAnsi="Times New Roman" w:cs="Times New Roman"/>
          <w:b/>
          <w:sz w:val="24"/>
        </w:rPr>
        <w:t>②中国式现代化为推进中华民族伟大复兴开辟了广阔前景</w:t>
      </w:r>
    </w:p>
    <w:p>
      <w:pPr>
        <w:pStyle w:val="2"/>
        <w:spacing w:line="360" w:lineRule="auto"/>
        <w:rPr>
          <w:rFonts w:ascii="Times New Roman" w:hAnsi="Times New Roman" w:cs="Times New Roman"/>
          <w:b/>
          <w:sz w:val="24"/>
        </w:rPr>
      </w:pPr>
      <w:r>
        <w:rPr>
          <w:rFonts w:ascii="Times New Roman" w:hAnsi="Times New Roman" w:cs="Times New Roman"/>
          <w:b/>
          <w:sz w:val="24"/>
        </w:rPr>
        <w:t>③中国式现代化理论实现了马克思主义中国化时代化新的飞跃</w:t>
      </w:r>
    </w:p>
    <w:p>
      <w:pPr>
        <w:pStyle w:val="2"/>
        <w:spacing w:line="360" w:lineRule="auto"/>
        <w:rPr>
          <w:rFonts w:ascii="Times New Roman" w:hAnsi="Times New Roman" w:cs="Times New Roman"/>
          <w:b/>
          <w:sz w:val="24"/>
        </w:rPr>
      </w:pPr>
      <w:r>
        <w:rPr>
          <w:rFonts w:ascii="Times New Roman" w:hAnsi="Times New Roman" w:cs="Times New Roman"/>
          <w:b/>
          <w:sz w:val="24"/>
        </w:rPr>
        <w:t>④中国式现代化既遵循了现代化的一般规律，又符合中国实际</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中国式现代化为世界其他国家提供了全新选择，其他国家可以从中国的发展模式中汲取智慧，探索适合自身国情的现代化道路，</w:t>
      </w:r>
      <w:r>
        <w:rPr>
          <w:rFonts w:hAnsi="宋体" w:cs="Times New Roman"/>
          <w:b/>
          <w:sz w:val="24"/>
        </w:rPr>
        <w:t>“</w:t>
      </w:r>
      <w:r>
        <w:rPr>
          <w:rFonts w:ascii="Times New Roman" w:hAnsi="Times New Roman" w:eastAsia="华文楷体" w:cs="Times New Roman"/>
          <w:b/>
          <w:sz w:val="24"/>
        </w:rPr>
        <w:t>普适性</w:t>
      </w:r>
      <w:r>
        <w:rPr>
          <w:rFonts w:hAnsi="宋体" w:cs="Times New Roman"/>
          <w:b/>
          <w:sz w:val="24"/>
        </w:rPr>
        <w:t>”</w:t>
      </w:r>
      <w:r>
        <w:rPr>
          <w:rFonts w:ascii="Times New Roman" w:hAnsi="Times New Roman" w:eastAsia="华文楷体" w:cs="Times New Roman"/>
          <w:b/>
          <w:sz w:val="24"/>
        </w:rPr>
        <w:t>说法错</w:t>
      </w:r>
      <w:r>
        <w:rPr>
          <w:rFonts w:hint="eastAsia" w:ascii="Times New Roman" w:hAnsi="Times New Roman" w:eastAsia="华文楷体" w:cs="Times New Roman"/>
          <w:b/>
          <w:sz w:val="24"/>
        </w:rPr>
        <w:t>误，①排除。实践证明，中国式现代化走得通、行得稳，这印证了中国式现代化为推进中华民族伟大复兴开辟了广阔前景，中国式现代化既遵循了现代化的一般规律，又符合中国实际，②④符合题意。习近平新时代中国特色社会主义思想是当代中国马克思主义、二十一世纪马克思主义，实现了马克思主义中国化时代化新的飞跃，③说法错误。</w:t>
      </w:r>
    </w:p>
    <w:p>
      <w:pPr>
        <w:pStyle w:val="2"/>
        <w:spacing w:line="360" w:lineRule="auto"/>
        <w:rPr>
          <w:rFonts w:ascii="Times New Roman" w:hAnsi="Times New Roman" w:cs="Times New Roman"/>
          <w:b/>
          <w:sz w:val="24"/>
        </w:rPr>
      </w:pPr>
      <w:r>
        <w:rPr>
          <w:rFonts w:ascii="Times New Roman" w:hAnsi="Times New Roman" w:cs="Times New Roman"/>
          <w:b/>
          <w:sz w:val="24"/>
        </w:rPr>
        <w:t>6．</w:t>
      </w:r>
      <w:r>
        <w:rPr>
          <w:rFonts w:ascii="Times New Roman" w:hAnsi="Times New Roman" w:eastAsia="华文楷体" w:cs="Times New Roman"/>
          <w:b/>
          <w:sz w:val="24"/>
        </w:rPr>
        <w:t>以毛泽东同志为核心的党的第一代中央领导集体的探索和实践，为当代中国一切发展进步奠定了根本政治前提和制度基础，为开创中国特色社会主义提供了宝贵经验、理论准备、物质基础。以邓小平同</w:t>
      </w:r>
      <w:r>
        <w:rPr>
          <w:rFonts w:hint="eastAsia" w:ascii="Times New Roman" w:hAnsi="Times New Roman" w:eastAsia="华文楷体" w:cs="Times New Roman"/>
          <w:b/>
          <w:sz w:val="24"/>
        </w:rPr>
        <w:t>志为核心的党的第二代中央领导集体的探索和实践，实现了党和国家工作中心的转移，开启了改革开放的新征程，确立了社会主义初级阶段的基本路线，成功开创了中国特色社会主义。</w:t>
      </w:r>
    </w:p>
    <w:p>
      <w:pPr>
        <w:pStyle w:val="2"/>
        <w:spacing w:line="360" w:lineRule="auto"/>
        <w:rPr>
          <w:rFonts w:ascii="Times New Roman" w:hAnsi="Times New Roman" w:cs="Times New Roman"/>
          <w:b/>
          <w:sz w:val="24"/>
        </w:rPr>
      </w:pPr>
      <w:r>
        <w:rPr>
          <w:rFonts w:ascii="Times New Roman" w:hAnsi="Times New Roman" w:cs="Times New Roman"/>
          <w:b/>
          <w:sz w:val="24"/>
        </w:rPr>
        <w:t>结合材料，分析党的第一代、第二代中央领导集体为中国社会主义建设作出了哪些贡献。</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以毛泽东同志为核心的党的第一代中央领导集体带领中国人民经过长期斗争，建立了中华人民共和国。中华人民共和国成立后，中国共产党团结带领中国人民，自力更生、发愤图强，创造了社会主义革命和建设的伟大成就，为实现中华民族伟大复兴奠定了</w:t>
      </w:r>
      <w:r>
        <w:rPr>
          <w:rFonts w:hint="eastAsia" w:ascii="Times New Roman" w:hAnsi="Times New Roman" w:cs="Times New Roman"/>
          <w:b/>
          <w:sz w:val="24"/>
        </w:rPr>
        <w:t>根本政治前提和制度基础。②党的第一代中央领导集体艰辛探索社会主义建设道路所取得的物质成就和历史经验，为后来的改革开放奠定了坚实的基础。③以邓小平同志为核心的党的第二代中央领导集体开启了改革开放的新征程，极大地解放和发展了社会生产力，增强了社会发展活力，激发了广大人民群众的创造性，使人民生活显著改善，综合国力显著增强，国际地位显著提高，这是中国共产党对中华民族和中国人民作出的伟大历史贡献。</w:t>
      </w:r>
    </w:p>
    <w:p>
      <w:pPr>
        <w:pStyle w:val="2"/>
        <w:spacing w:line="360" w:lineRule="auto"/>
        <w:rPr>
          <w:rFonts w:ascii="Times New Roman" w:hAnsi="Times New Roman" w:cs="Times New Roman"/>
          <w:b/>
          <w:sz w:val="24"/>
        </w:rPr>
      </w:pPr>
      <w:r>
        <w:rPr>
          <w:rFonts w:ascii="Times New Roman" w:hAnsi="Times New Roman" w:cs="Times New Roman"/>
          <w:b/>
          <w:sz w:val="24"/>
        </w:rPr>
        <w:t>7</w:t>
      </w:r>
      <w:r>
        <w:rPr>
          <w:rFonts w:hint="eastAsia" w:ascii="Times New Roman" w:hAnsi="Times New Roman" w:cs="Times New Roman"/>
          <w:b/>
          <w:sz w:val="24"/>
        </w:rPr>
        <w:t>．</w:t>
      </w:r>
      <w:r>
        <w:rPr>
          <w:rFonts w:ascii="Times New Roman" w:hAnsi="Times New Roman" w:cs="Times New Roman"/>
          <w:b/>
          <w:sz w:val="24"/>
        </w:rPr>
        <w:t>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中国共产党第二十次全国代表大会，是在全党全国各族人民迈上全面建设社</w:t>
      </w:r>
      <w:r>
        <w:rPr>
          <w:rFonts w:hint="eastAsia" w:ascii="Times New Roman" w:hAnsi="Times New Roman" w:eastAsia="华文楷体" w:cs="Times New Roman"/>
          <w:b/>
          <w:sz w:val="24"/>
        </w:rPr>
        <w:t>会主义现代化国家新征程、向第二个百年奋斗目标进军的关键时刻召开的一次十分重要的大会。</w:t>
      </w:r>
    </w:p>
    <w:p>
      <w:pPr>
        <w:pStyle w:val="2"/>
        <w:spacing w:line="360" w:lineRule="auto"/>
        <w:ind w:firstLine="425" w:firstLineChars="177"/>
        <w:rPr>
          <w:rFonts w:ascii="Times New Roman" w:hAnsi="Times New Roman" w:cs="Times New Roman"/>
          <w:b/>
          <w:sz w:val="24"/>
        </w:rPr>
      </w:pPr>
      <w:r>
        <w:rPr>
          <w:rFonts w:hint="eastAsia" w:ascii="Times New Roman" w:hAnsi="Times New Roman" w:eastAsia="华文楷体" w:cs="Times New Roman"/>
          <w:b/>
          <w:sz w:val="24"/>
        </w:rPr>
        <w:t>一百多年来，中国共产党领导中国人民书写了人类历史的壮丽诗篇。</w:t>
      </w:r>
      <w:r>
        <w:rPr>
          <w:rFonts w:ascii="Times New Roman" w:hAnsi="Times New Roman" w:eastAsia="华文楷体" w:cs="Times New Roman"/>
          <w:b/>
          <w:sz w:val="24"/>
        </w:rPr>
        <w:t>1921年，中国共产党应运而生，自此，中国革命有了主心骨。中国共产党领导人民历经土地革命、抗日战争、解放战争血与火的洗礼，推翻三座大山，把中国人民从灾难深重的危亡中解救出来，建立了独立自主的中华人民共和国。1956年，我国实现了从新民主主义到社会主义的转变，进入了社会主义社会。中国共产党始终以</w:t>
      </w:r>
      <w:r>
        <w:rPr>
          <w:rFonts w:hAnsi="宋体" w:cs="Times New Roman"/>
          <w:b/>
          <w:sz w:val="24"/>
        </w:rPr>
        <w:t>“</w:t>
      </w:r>
      <w:r>
        <w:rPr>
          <w:rFonts w:ascii="Times New Roman" w:hAnsi="Times New Roman" w:eastAsia="华文楷体" w:cs="Times New Roman"/>
          <w:b/>
          <w:sz w:val="24"/>
        </w:rPr>
        <w:t>赶考者</w:t>
      </w:r>
      <w:r>
        <w:rPr>
          <w:rFonts w:hAnsi="宋体" w:cs="Times New Roman"/>
          <w:b/>
          <w:sz w:val="24"/>
        </w:rPr>
        <w:t>”</w:t>
      </w:r>
      <w:r>
        <w:rPr>
          <w:rFonts w:ascii="Times New Roman" w:hAnsi="Times New Roman" w:eastAsia="华文楷体" w:cs="Times New Roman"/>
          <w:b/>
          <w:sz w:val="24"/>
        </w:rPr>
        <w:t>的姿态，以实现中华民族伟大复兴的使命担当，经过40多年的改革</w:t>
      </w:r>
      <w:r>
        <w:rPr>
          <w:rFonts w:hint="eastAsia" w:ascii="Times New Roman" w:hAnsi="Times New Roman" w:eastAsia="华文楷体" w:cs="Times New Roman"/>
          <w:b/>
          <w:sz w:val="24"/>
        </w:rPr>
        <w:t>开放，在艰苦奋斗中找到了建设中国特色社会主义的康庄大道。在党百年华诞之际，我们</w:t>
      </w:r>
      <w:r>
        <w:rPr>
          <w:rFonts w:hint="eastAsia" w:ascii="Times New Roman" w:hAnsi="Times New Roman" w:eastAsia="华文楷体" w:cs="Times New Roman"/>
          <w:b/>
          <w:sz w:val="24"/>
          <w:lang w:val="en-US" w:eastAsia="zh-CN"/>
        </w:rPr>
        <w:t>实现</w:t>
      </w:r>
      <w:bookmarkStart w:id="0" w:name="_GoBack"/>
      <w:bookmarkEnd w:id="0"/>
      <w:r>
        <w:rPr>
          <w:rFonts w:hint="eastAsia" w:ascii="Times New Roman" w:hAnsi="Times New Roman" w:eastAsia="华文楷体" w:cs="Times New Roman"/>
          <w:b/>
          <w:sz w:val="24"/>
        </w:rPr>
        <w:t>了全面建成小康社会的第一个百年奋斗目标。</w:t>
      </w:r>
    </w:p>
    <w:p>
      <w:pPr>
        <w:pStyle w:val="2"/>
        <w:spacing w:line="360" w:lineRule="auto"/>
        <w:rPr>
          <w:rFonts w:ascii="Times New Roman" w:hAnsi="Times New Roman" w:cs="Times New Roman"/>
          <w:b/>
          <w:sz w:val="24"/>
        </w:rPr>
      </w:pPr>
      <w:r>
        <w:rPr>
          <w:rFonts w:ascii="Times New Roman" w:hAnsi="Times New Roman" w:cs="Times New Roman"/>
          <w:b/>
          <w:sz w:val="24"/>
        </w:rPr>
        <w:t>请结合中国共产党书写人类历史壮丽诗篇的历程，说明中国共产党的领导是历史和人民的正确选择。</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中国共产党的救国方案在历史和人民的检验中脱颖而出，成为唯一正确的选择。没有中国共产党，就没有新中国，中国共产党领导人民推翻三座大山，取得新民主主义革命的伟大胜利，建立新中国，确立了社会主义制度，带领中国人民站起来。②中国共产党带领中国人民实行改革开放，走</w:t>
      </w:r>
      <w:r>
        <w:rPr>
          <w:rFonts w:hint="eastAsia" w:ascii="Times New Roman" w:hAnsi="Times New Roman" w:cs="Times New Roman"/>
          <w:b/>
          <w:sz w:val="24"/>
        </w:rPr>
        <w:t>向民富国强。改革开放的伟大实践，极大地解放和发展了社会生产力，改善了人民生活，增强了综合国力，提高了国际地位，这是中国共产党对中华民族和中国人民作出的伟大贡献。③中国共产党团结带领全国人民，经过长期努力，推动中国特色社会主义进入新时代，我国发展站在新的历史方位上。实践证明，党领导中华民族实现伟大复兴，是历史和人民的选择，是正确的选择。</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0259"/>
    <w:rsid w:val="000366D2"/>
    <w:rsid w:val="000E401A"/>
    <w:rsid w:val="00125270"/>
    <w:rsid w:val="001D6127"/>
    <w:rsid w:val="0020136B"/>
    <w:rsid w:val="00205CF5"/>
    <w:rsid w:val="00242A82"/>
    <w:rsid w:val="00244506"/>
    <w:rsid w:val="00277525"/>
    <w:rsid w:val="0034619D"/>
    <w:rsid w:val="003B2955"/>
    <w:rsid w:val="0041068E"/>
    <w:rsid w:val="00411C51"/>
    <w:rsid w:val="004900AE"/>
    <w:rsid w:val="004F52EF"/>
    <w:rsid w:val="00546244"/>
    <w:rsid w:val="00591D88"/>
    <w:rsid w:val="005E0C58"/>
    <w:rsid w:val="00640329"/>
    <w:rsid w:val="00656A61"/>
    <w:rsid w:val="006679F3"/>
    <w:rsid w:val="006C4683"/>
    <w:rsid w:val="006E2C61"/>
    <w:rsid w:val="006F22C3"/>
    <w:rsid w:val="00713B76"/>
    <w:rsid w:val="007A33CF"/>
    <w:rsid w:val="007B1A6B"/>
    <w:rsid w:val="007B3448"/>
    <w:rsid w:val="007C190E"/>
    <w:rsid w:val="008147ED"/>
    <w:rsid w:val="00825062"/>
    <w:rsid w:val="00850AFC"/>
    <w:rsid w:val="00881ACD"/>
    <w:rsid w:val="00892625"/>
    <w:rsid w:val="008A7DC3"/>
    <w:rsid w:val="008C213E"/>
    <w:rsid w:val="00954897"/>
    <w:rsid w:val="0098106D"/>
    <w:rsid w:val="00A02A10"/>
    <w:rsid w:val="00A22292"/>
    <w:rsid w:val="00A352BF"/>
    <w:rsid w:val="00A46C11"/>
    <w:rsid w:val="00A526AA"/>
    <w:rsid w:val="00A914FB"/>
    <w:rsid w:val="00AB001B"/>
    <w:rsid w:val="00B050A0"/>
    <w:rsid w:val="00B10D1B"/>
    <w:rsid w:val="00B467E5"/>
    <w:rsid w:val="00B55504"/>
    <w:rsid w:val="00B6364F"/>
    <w:rsid w:val="00B801B9"/>
    <w:rsid w:val="00C10E5F"/>
    <w:rsid w:val="00C8702E"/>
    <w:rsid w:val="00CE2C72"/>
    <w:rsid w:val="00D36E20"/>
    <w:rsid w:val="00D85921"/>
    <w:rsid w:val="00E57DF5"/>
    <w:rsid w:val="00E9217D"/>
    <w:rsid w:val="00E92678"/>
    <w:rsid w:val="00E966D8"/>
    <w:rsid w:val="00EC4DFC"/>
    <w:rsid w:val="00F13F7F"/>
    <w:rsid w:val="00F31AFD"/>
    <w:rsid w:val="00FA5924"/>
    <w:rsid w:val="00FC594E"/>
    <w:rsid w:val="00FE20F3"/>
    <w:rsid w:val="0A53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534</Words>
  <Characters>3047</Characters>
  <Lines>25</Lines>
  <Paragraphs>7</Paragraphs>
  <TotalTime>7</TotalTime>
  <ScaleCrop>false</ScaleCrop>
  <LinksUpToDate>false</LinksUpToDate>
  <CharactersWithSpaces>3574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2026-02-05T06:46:06Z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2FADC86D28D54D0A9B597F6DBFFE4E91</vt:lpwstr>
  </property>
</Properties>
</file>